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5C" w:rsidRPr="00471B5C" w:rsidRDefault="00471B5C" w:rsidP="00471B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it-IT"/>
        </w:rPr>
      </w:pPr>
      <w:r w:rsidRPr="00471B5C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it-IT"/>
        </w:rPr>
        <w:t>Università di Catania, il direttore Lucio Maggio (figlio di Polibio-Sebastiano Maggio)  ad un passo dal licenziamento</w:t>
      </w:r>
      <w:r w:rsidR="008462A5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it-IT"/>
        </w:rPr>
        <w:t>.</w:t>
      </w:r>
      <w:r w:rsidRPr="00471B5C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  <w:lang w:eastAsia="it-IT"/>
        </w:rPr>
        <w:t xml:space="preserve"> Il Senato accademico approva la decisione del Rettore Pignataro</w:t>
      </w:r>
    </w:p>
    <w:p w:rsidR="00471B5C" w:rsidRPr="00471B5C" w:rsidRDefault="00471B5C" w:rsidP="0047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71B5C" w:rsidRPr="00471B5C" w:rsidRDefault="00150FFD" w:rsidP="0047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Rassegna stampa </w:t>
      </w:r>
      <w:r w:rsidR="00471B5C"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Dal sito </w:t>
      </w:r>
      <w:hyperlink r:id="rId6" w:history="1">
        <w:r w:rsidR="00471B5C" w:rsidRPr="00471B5C">
          <w:rPr>
            <w:rStyle w:val="Collegamentoipertestual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it-IT"/>
          </w:rPr>
          <w:t>http://ctzen.it/</w:t>
        </w:r>
      </w:hyperlink>
      <w:r w:rsidR="00471B5C"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Carmen </w:t>
      </w:r>
      <w:proofErr w:type="spellStart"/>
      <w:r w:rsidR="00471B5C"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Valisano</w:t>
      </w:r>
      <w:proofErr w:type="spellEnd"/>
      <w:r w:rsidR="00471B5C"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14 maggio 2014</w:t>
      </w:r>
    </w:p>
    <w:p w:rsidR="00471B5C" w:rsidRPr="00471B5C" w:rsidRDefault="00471B5C" w:rsidP="0047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parere unanime dei docenti – puramente consultivo – ratifica la linea del magnifico Giacomo Pignataro. L’incarico a Lucio Maggio, direttore generale dell’ateneo, va revocato. L’iter è iniziato un mese fa, dopo un durissimo faccia a faccia con il rettore culminato con un richiamo ufficiale, oltre a un nettissimo parere dell’Avvocatura di Stato sui dirigenti nominati nel 2009 </w:t>
      </w:r>
    </w:p>
    <w:p w:rsidR="00471B5C" w:rsidRPr="00471B5C" w:rsidRDefault="00471B5C" w:rsidP="0047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>Si avvicina la data del 16 maggio, termine entro il quale l’</w:t>
      </w:r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Ateneo di Catania</w:t>
      </w: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pronuncerà in maniera definitiva sulle sorti del </w:t>
      </w:r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direttore generale Lucio Maggio</w:t>
      </w: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Dopo </w:t>
      </w:r>
      <w:hyperlink r:id="rId7" w:tgtFrame="_blank" w:history="1">
        <w:r w:rsidRPr="00471B5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sospensione, scattata lo scorso 21 aprile</w:t>
        </w:r>
      </w:hyperlink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ieri pomeriggio si è riunito il </w:t>
      </w:r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Senato accademico</w:t>
      </w: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ha approvato all’</w:t>
      </w:r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unanimità</w:t>
      </w: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solo uno dei docenti ha lasciato l’aula prima della votazione – la linea decisa dal rettore</w:t>
      </w:r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Giacomo Pignataro</w:t>
      </w: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dal Consiglio d’amministrazione. Un parere puramente consultivo, ma che concorda con la posizione del magnifico: </w:t>
      </w:r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l’incarico al dirigente va revocato</w:t>
      </w: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>. Le tensioni – in un crescendo fatto di richieste di pareri legali e denunce al tribunale del lavoro – sono culminate quando il direttore, docente di Diritto romano, </w:t>
      </w:r>
      <w:hyperlink r:id="rId8" w:tgtFrame="_blank" w:history="1">
        <w:r w:rsidRPr="00471B5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ha confermato in maniera autonoma due contratti ad altrettanti manager dell’Università senza consultare il Cda</w:t>
        </w:r>
      </w:hyperlink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>. Una decisione accolta tra le polemiche, dato che si tratta di una vicenda sulla quale pesa una decisione negativa dell’Avvocatura di Stato.</w:t>
      </w:r>
    </w:p>
    <w:p w:rsidR="00471B5C" w:rsidRPr="00471B5C" w:rsidRDefault="00471B5C" w:rsidP="0047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volta sentito il parere del Cda e, ieri, quello del Senato, </w:t>
      </w:r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rettore potrà procedere a ratificare la rescissione del lauto contratto</w:t>
      </w: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> - </w:t>
      </w:r>
      <w:hyperlink r:id="rId9" w:tgtFrame="_blank" w:history="1">
        <w:r w:rsidRPr="00471B5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oltre 196mila euro lordi all’anno</w:t>
        </w:r>
      </w:hyperlink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> lo stipendio percepito - di quello che viene considerato uno degli ultimi uomini-chiave dell’ex magnifico</w:t>
      </w:r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Antonino </w:t>
      </w:r>
      <w:proofErr w:type="spellStart"/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Recca</w:t>
      </w:r>
      <w:proofErr w:type="spellEnd"/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 Il docente di Diritto romano, dal canto suo, </w:t>
      </w:r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ha promesso battaglia da subito</w:t>
      </w: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Prima annunciando che </w:t>
      </w:r>
      <w:hyperlink r:id="rId10" w:tgtFrame="_blank" w:history="1">
        <w:r w:rsidRPr="00471B5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continuerà a esercitare le sue funzioni</w:t>
        </w:r>
      </w:hyperlink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poi ribadendo </w:t>
      </w:r>
      <w:hyperlink r:id="rId11" w:tgtFrame="_blank" w:history="1">
        <w:r w:rsidRPr="00471B5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l’infondatezza delle accuse a lui rivolte</w:t>
        </w:r>
      </w:hyperlink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dai vertici universitari.</w:t>
      </w:r>
    </w:p>
    <w:p w:rsidR="00471B5C" w:rsidRPr="00471B5C" w:rsidRDefault="00471B5C" w:rsidP="0047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>Intanto, il protocollo prevede una nuova seduta del Consiglio, convocata per venerdì, che avrà tra gli ordini del giorno ancora la questione. Servirà, infatti, nuovamente la</w:t>
      </w:r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doppia consultazione</w:t>
      </w:r>
      <w:r w:rsidRPr="00471B5C">
        <w:rPr>
          <w:rFonts w:ascii="Times New Roman" w:eastAsia="Times New Roman" w:hAnsi="Times New Roman" w:cs="Times New Roman"/>
          <w:sz w:val="24"/>
          <w:szCs w:val="24"/>
          <w:lang w:eastAsia="it-IT"/>
        </w:rPr>
        <w:t> (Cda e Senato) per approvare la scelta del successore di Lucio Maggio che – si vocifera a palazzo Centrale – sarà un nome interno dell’Ateneo e non un manager esterno, cosa permessa dallo Statuto.</w:t>
      </w:r>
    </w:p>
    <w:p w:rsidR="00471B5C" w:rsidRPr="00471B5C" w:rsidRDefault="00471B5C" w:rsidP="0047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471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Ti potrebbero interessare anche:</w:t>
      </w:r>
    </w:p>
    <w:p w:rsidR="00471B5C" w:rsidRPr="00471B5C" w:rsidRDefault="00471B5C" w:rsidP="0047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B5C" w:rsidRPr="00471B5C" w:rsidRDefault="00471B5C" w:rsidP="00512D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it-IT"/>
        </w:rPr>
      </w:pPr>
      <w:hyperlink r:id="rId12" w:history="1">
        <w:proofErr w:type="spellStart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Unict</w:t>
        </w:r>
        <w:proofErr w:type="spellEnd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 xml:space="preserve">, sospeso il direttore generale Maggio Cade un altro pezzo dell’era </w:t>
        </w:r>
        <w:proofErr w:type="spellStart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Recca</w:t>
        </w:r>
        <w:proofErr w:type="spellEnd"/>
      </w:hyperlink>
    </w:p>
    <w:p w:rsidR="00471B5C" w:rsidRPr="00471B5C" w:rsidRDefault="00471B5C" w:rsidP="00512D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it-IT"/>
        </w:rPr>
      </w:pPr>
      <w:hyperlink r:id="rId13" w:tgtFrame="_blank" w:history="1"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 xml:space="preserve">Prestito </w:t>
        </w:r>
        <w:proofErr w:type="spellStart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Compass</w:t>
        </w:r>
        <w:proofErr w:type="spellEnd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. Prenota l'appuntamento in filiale. E' bello starvi vicino.</w:t>
        </w:r>
      </w:hyperlink>
      <w:r w:rsidRPr="00471B5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it-IT"/>
        </w:rPr>
        <w:t xml:space="preserve"> (4WNet)</w:t>
      </w:r>
    </w:p>
    <w:p w:rsidR="00471B5C" w:rsidRPr="00471B5C" w:rsidRDefault="00471B5C" w:rsidP="00512D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it-IT"/>
        </w:rPr>
      </w:pPr>
      <w:hyperlink r:id="rId14" w:history="1">
        <w:proofErr w:type="spellStart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Unict</w:t>
        </w:r>
        <w:proofErr w:type="spellEnd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 xml:space="preserve">, nuovo attacco di Lucio Maggio Nonostante il richiamo dell’ex rettore </w:t>
        </w:r>
        <w:proofErr w:type="spellStart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Recca</w:t>
        </w:r>
        <w:proofErr w:type="spellEnd"/>
      </w:hyperlink>
    </w:p>
    <w:p w:rsidR="00471B5C" w:rsidRPr="00471B5C" w:rsidRDefault="00471B5C" w:rsidP="00512D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it-IT"/>
        </w:rPr>
      </w:pPr>
      <w:hyperlink r:id="rId15" w:history="1">
        <w:proofErr w:type="spellStart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Unict</w:t>
        </w:r>
        <w:proofErr w:type="spellEnd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, Lucio Maggio ignora la sospensione «Continuerò ad esercitare le mie funzioni»</w:t>
        </w:r>
      </w:hyperlink>
    </w:p>
    <w:p w:rsidR="00471B5C" w:rsidRPr="00471B5C" w:rsidRDefault="00471B5C" w:rsidP="00512D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it-IT"/>
        </w:rPr>
      </w:pPr>
      <w:hyperlink r:id="rId16" w:history="1">
        <w:proofErr w:type="spellStart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Unict</w:t>
        </w:r>
        <w:proofErr w:type="spellEnd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, ecco il Cda nominato dal Rettore Pignataro dissente e prepara la candidatura</w:t>
        </w:r>
      </w:hyperlink>
    </w:p>
    <w:p w:rsidR="00EE413B" w:rsidRDefault="00471B5C" w:rsidP="00512D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it-IT"/>
        </w:rPr>
      </w:pPr>
      <w:hyperlink r:id="rId17" w:history="1">
        <w:proofErr w:type="spellStart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UniCt</w:t>
        </w:r>
        <w:proofErr w:type="spellEnd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 xml:space="preserve">, entra in vigore lo statuto bocciato </w:t>
        </w:r>
        <w:proofErr w:type="spellStart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>Recca</w:t>
        </w:r>
        <w:proofErr w:type="spellEnd"/>
        <w:r w:rsidRPr="00471B5C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it-IT"/>
          </w:rPr>
          <w:t xml:space="preserve"> snobba il parere del ministero</w:t>
        </w:r>
      </w:hyperlink>
    </w:p>
    <w:p w:rsidR="00224899" w:rsidRDefault="00224899" w:rsidP="00512D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it-IT"/>
        </w:rPr>
      </w:pPr>
    </w:p>
    <w:p w:rsidR="00224899" w:rsidRPr="00150FFD" w:rsidRDefault="00224899" w:rsidP="002248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50FFD">
        <w:rPr>
          <w:rFonts w:ascii="Times New Roman" w:hAnsi="Times New Roman" w:cs="Times New Roman"/>
          <w:b/>
          <w:bCs/>
          <w:sz w:val="28"/>
          <w:szCs w:val="28"/>
        </w:rPr>
        <w:t>Unict</w:t>
      </w:r>
      <w:proofErr w:type="spellEnd"/>
      <w:r w:rsidRPr="00150F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150FFD">
        <w:rPr>
          <w:rFonts w:ascii="Times New Roman" w:hAnsi="Times New Roman" w:cs="Times New Roman"/>
          <w:b/>
          <w:bCs/>
          <w:sz w:val="28"/>
          <w:szCs w:val="28"/>
        </w:rPr>
        <w:t>count</w:t>
      </w:r>
      <w:proofErr w:type="spellEnd"/>
      <w:r w:rsidRPr="00150FFD">
        <w:rPr>
          <w:rFonts w:ascii="Times New Roman" w:hAnsi="Times New Roman" w:cs="Times New Roman"/>
          <w:b/>
          <w:bCs/>
          <w:sz w:val="28"/>
          <w:szCs w:val="28"/>
        </w:rPr>
        <w:t xml:space="preserve"> down per la revoca del DG Lucio Maggio</w:t>
      </w:r>
    </w:p>
    <w:p w:rsidR="00150FFD" w:rsidRDefault="00150FFD" w:rsidP="002248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899" w:rsidRPr="00224899" w:rsidRDefault="00224899" w:rsidP="002248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Dal sito </w:t>
      </w:r>
      <w:hyperlink r:id="rId18" w:history="1">
        <w:r w:rsidR="00150FFD" w:rsidRPr="00150FFD">
          <w:rPr>
            <w:rStyle w:val="Collegamentoipertestuale"/>
            <w:rFonts w:ascii="Times New Roman" w:hAnsi="Times New Roman" w:cs="Times New Roman"/>
            <w:b/>
            <w:sz w:val="24"/>
            <w:szCs w:val="24"/>
            <w:u w:val="single"/>
          </w:rPr>
          <w:t>www.sudpress.it</w:t>
        </w:r>
      </w:hyperlink>
      <w:r w:rsidR="00150FFD" w:rsidRPr="00150F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899" w:rsidRPr="00224899" w:rsidRDefault="00224899" w:rsidP="002248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899">
        <w:rPr>
          <w:rFonts w:ascii="Times New Roman" w:hAnsi="Times New Roman" w:cs="Times New Roman"/>
          <w:sz w:val="24"/>
          <w:szCs w:val="24"/>
        </w:rPr>
        <w:t>Lo scontro tra il Magnifico Rettore dell’Università di Catania e il Direttore Generale Lucio Maggio giungerà al suo epilogo, almeno per quanto riguarda il ruolo di quest’ultimo nell’Ateneo (fatti salvi ricorsi, denunce e risarcimenti reciproci) alle ore 16 di martedì 13 maggio.</w:t>
      </w:r>
    </w:p>
    <w:p w:rsidR="00224899" w:rsidRPr="00224899" w:rsidRDefault="00224899" w:rsidP="002248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899">
        <w:rPr>
          <w:rFonts w:ascii="Times New Roman" w:hAnsi="Times New Roman" w:cs="Times New Roman"/>
          <w:sz w:val="24"/>
          <w:szCs w:val="24"/>
        </w:rPr>
        <w:t>Il rettore Pignataro ha infatti convocato il Senato Accademico con al primo punto dell’ordine del giorno la sua proposta di revoca dell’incarico al dr. Lucio Maggio ai sensi del vigente statuto.</w:t>
      </w:r>
    </w:p>
    <w:p w:rsidR="00224899" w:rsidRPr="00224899" w:rsidRDefault="00224899" w:rsidP="002248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899">
        <w:rPr>
          <w:rFonts w:ascii="Times New Roman" w:hAnsi="Times New Roman" w:cs="Times New Roman"/>
          <w:sz w:val="24"/>
          <w:szCs w:val="24"/>
        </w:rPr>
        <w:t>Le previsioni sull’esito della votazione parrebbero scontate in favore della proposta del rettore ma dovrebbe escludersi l’unanimità.</w:t>
      </w:r>
    </w:p>
    <w:p w:rsidR="00224899" w:rsidRPr="00224899" w:rsidRDefault="00224899" w:rsidP="002248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899">
        <w:rPr>
          <w:rFonts w:ascii="Times New Roman" w:hAnsi="Times New Roman" w:cs="Times New Roman"/>
          <w:sz w:val="24"/>
          <w:szCs w:val="24"/>
        </w:rPr>
        <w:t>SUDPRESS ha raccontato tutta la storia pubblicando, come sempre, tutti i documenti in originale.</w:t>
      </w:r>
    </w:p>
    <w:p w:rsidR="00224899" w:rsidRPr="00224899" w:rsidRDefault="00224899" w:rsidP="002248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899">
        <w:rPr>
          <w:rFonts w:ascii="Times New Roman" w:hAnsi="Times New Roman" w:cs="Times New Roman"/>
          <w:sz w:val="24"/>
          <w:szCs w:val="24"/>
        </w:rPr>
        <w:t> </w:t>
      </w:r>
    </w:p>
    <w:p w:rsidR="00224899" w:rsidRPr="00224899" w:rsidRDefault="00224899" w:rsidP="002248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899">
        <w:rPr>
          <w:rFonts w:ascii="Times New Roman" w:hAnsi="Times New Roman" w:cs="Times New Roman"/>
          <w:b/>
          <w:bCs/>
          <w:sz w:val="24"/>
          <w:szCs w:val="24"/>
        </w:rPr>
        <w:t>Articoli Correlati</w:t>
      </w:r>
    </w:p>
    <w:p w:rsidR="00224899" w:rsidRPr="00224899" w:rsidRDefault="00224899" w:rsidP="002248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9" w:history="1"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</w:rPr>
          <w:t>UNIVERSITA': GUERRA TRA RETTORE E DIRETTORE GENERALE</w:t>
        </w:r>
      </w:hyperlink>
    </w:p>
    <w:p w:rsidR="00224899" w:rsidRPr="00224899" w:rsidRDefault="00224899" w:rsidP="002248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0" w:history="1"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</w:rPr>
          <w:t>GUERRA ALL'UNIVERSITA': IL DIRETTORE GENERALE DENUNCIA RETTORE E CDA</w:t>
        </w:r>
      </w:hyperlink>
    </w:p>
    <w:p w:rsidR="00224899" w:rsidRPr="00224899" w:rsidRDefault="00224899" w:rsidP="002248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1" w:history="1"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</w:rPr>
          <w:t>Università: Direttore Generale verso la sospensione</w:t>
        </w:r>
      </w:hyperlink>
    </w:p>
    <w:p w:rsidR="00224899" w:rsidRPr="00224899" w:rsidRDefault="00224899" w:rsidP="002248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2" w:history="1"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</w:rPr>
          <w:t>Università: sospeso il direttore generale Lucio Maggio</w:t>
        </w:r>
      </w:hyperlink>
    </w:p>
    <w:p w:rsidR="00224899" w:rsidRPr="00224899" w:rsidRDefault="00224899" w:rsidP="002248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3" w:history="1"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</w:rPr>
          <w:t>Guerra all'Università: il direttore generale invoca i revisori dei conti</w:t>
        </w:r>
      </w:hyperlink>
    </w:p>
    <w:p w:rsidR="00224899" w:rsidRPr="00224899" w:rsidRDefault="00224899" w:rsidP="002248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4" w:history="1"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</w:rPr>
          <w:t>Università: il vice direttore generale esautora il direttore generale</w:t>
        </w:r>
      </w:hyperlink>
    </w:p>
    <w:p w:rsidR="00224899" w:rsidRPr="00224899" w:rsidRDefault="00224899" w:rsidP="002248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5" w:history="1"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</w:rPr>
          <w:t xml:space="preserve">Università: il verbale del </w:t>
        </w:r>
        <w:proofErr w:type="spellStart"/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</w:rPr>
          <w:t>CdA</w:t>
        </w:r>
        <w:proofErr w:type="spellEnd"/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</w:rPr>
          <w:t xml:space="preserve"> che ha sospeso il direttore Maggio</w:t>
        </w:r>
      </w:hyperlink>
    </w:p>
    <w:p w:rsidR="00224899" w:rsidRPr="00224899" w:rsidRDefault="00224899" w:rsidP="002248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hyperlink r:id="rId26" w:history="1">
        <w:proofErr w:type="spellStart"/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Università</w:t>
        </w:r>
        <w:proofErr w:type="spellEnd"/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 xml:space="preserve">: </w:t>
        </w:r>
        <w:proofErr w:type="spellStart"/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interviene</w:t>
        </w:r>
        <w:proofErr w:type="spellEnd"/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 xml:space="preserve"> </w:t>
        </w:r>
        <w:proofErr w:type="spellStart"/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l'ex</w:t>
        </w:r>
        <w:proofErr w:type="spellEnd"/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 xml:space="preserve"> </w:t>
        </w:r>
        <w:proofErr w:type="spellStart"/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rettore</w:t>
        </w:r>
        <w:proofErr w:type="spellEnd"/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 xml:space="preserve"> </w:t>
        </w:r>
        <w:proofErr w:type="spellStart"/>
        <w:r w:rsidRPr="00224899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Recca</w:t>
        </w:r>
        <w:proofErr w:type="spellEnd"/>
      </w:hyperlink>
    </w:p>
    <w:p w:rsidR="00224899" w:rsidRPr="008462A5" w:rsidRDefault="00224899" w:rsidP="0022489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7" w:history="1">
        <w:r w:rsidRPr="008462A5">
          <w:rPr>
            <w:rStyle w:val="Collegamentoipertestuale"/>
            <w:rFonts w:ascii="Times New Roman" w:hAnsi="Times New Roman" w:cs="Times New Roman"/>
            <w:b/>
            <w:sz w:val="28"/>
            <w:szCs w:val="28"/>
            <w:u w:val="single"/>
          </w:rPr>
          <w:t>Università: in esclusiva la lettera di Lucio Maggio</w:t>
        </w:r>
      </w:hyperlink>
      <w:bookmarkStart w:id="0" w:name="_GoBack"/>
      <w:bookmarkEnd w:id="0"/>
    </w:p>
    <w:sectPr w:rsidR="00224899" w:rsidRPr="00846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3CB7"/>
    <w:multiLevelType w:val="multilevel"/>
    <w:tmpl w:val="FF70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5C"/>
    <w:rsid w:val="00150FFD"/>
    <w:rsid w:val="00224899"/>
    <w:rsid w:val="00471B5C"/>
    <w:rsid w:val="00512D62"/>
    <w:rsid w:val="008462A5"/>
    <w:rsid w:val="00916C0F"/>
    <w:rsid w:val="00E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1B5C"/>
    <w:pPr>
      <w:spacing w:after="0" w:line="240" w:lineRule="auto"/>
      <w:outlineLvl w:val="0"/>
    </w:pPr>
    <w:rPr>
      <w:rFonts w:ascii="Arial" w:eastAsia="Times New Roman" w:hAnsi="Arial" w:cs="Arial"/>
      <w:b/>
      <w:bCs/>
      <w:spacing w:val="-15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1B5C"/>
    <w:rPr>
      <w:rFonts w:ascii="Arial" w:eastAsia="Times New Roman" w:hAnsi="Arial" w:cs="Arial"/>
      <w:b/>
      <w:bCs/>
      <w:spacing w:val="-15"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1B5C"/>
    <w:rPr>
      <w:strike w:val="0"/>
      <w:dstrike w:val="0"/>
      <w:color w:val="000000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47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meta">
    <w:name w:val="postmeta"/>
    <w:basedOn w:val="Normale"/>
    <w:rsid w:val="00471B5C"/>
    <w:pPr>
      <w:spacing w:after="0" w:line="240" w:lineRule="auto"/>
    </w:pPr>
    <w:rPr>
      <w:rFonts w:ascii="Arial" w:eastAsia="Times New Roman" w:hAnsi="Arial" w:cs="Arial"/>
      <w:b/>
      <w:bCs/>
      <w:color w:val="666666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471B5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1B5C"/>
    <w:pPr>
      <w:spacing w:after="0" w:line="240" w:lineRule="auto"/>
      <w:outlineLvl w:val="0"/>
    </w:pPr>
    <w:rPr>
      <w:rFonts w:ascii="Arial" w:eastAsia="Times New Roman" w:hAnsi="Arial" w:cs="Arial"/>
      <w:b/>
      <w:bCs/>
      <w:spacing w:val="-15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1B5C"/>
    <w:rPr>
      <w:rFonts w:ascii="Arial" w:eastAsia="Times New Roman" w:hAnsi="Arial" w:cs="Arial"/>
      <w:b/>
      <w:bCs/>
      <w:spacing w:val="-15"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1B5C"/>
    <w:rPr>
      <w:strike w:val="0"/>
      <w:dstrike w:val="0"/>
      <w:color w:val="000000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47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meta">
    <w:name w:val="postmeta"/>
    <w:basedOn w:val="Normale"/>
    <w:rsid w:val="00471B5C"/>
    <w:pPr>
      <w:spacing w:after="0" w:line="240" w:lineRule="auto"/>
    </w:pPr>
    <w:rPr>
      <w:rFonts w:ascii="Arial" w:eastAsia="Times New Roman" w:hAnsi="Arial" w:cs="Arial"/>
      <w:b/>
      <w:bCs/>
      <w:color w:val="666666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471B5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346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21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5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25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9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92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5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763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cc.unict.it/oocc/vispubb.asp" TargetMode="External"/><Relationship Id="rId13" Type="http://schemas.openxmlformats.org/officeDocument/2006/relationships/hyperlink" Target="http://edintorni.net/related/service/sponsor/redirect/?ac=ctzen&amp;ch=1&amp;sp=1&amp;ad=1000013483&amp;rf=http%3A//feed.4wnet.com/click.ashx%3Fe%3D79KG3sXCowq3a9js5OJXA1FkH7fxhbMVFQny6CthW2kFeNagBjpwjNUZij2a3aT%252bVbBBbVuihRcOnc%252fkbyWL%252fI8a84QYhEdI2cTYAH3QYf8HsWtC%252fSquNOuHaSALmrD8HZKw51qYaMjEeyeoVS9WsAlH7La65m1WI%252bdl4GITktdVq9oAblJNksMKJYRBkP%252bryJlpc0acNfpGJTS97YzGe0hUEkPoAKw%252b6ZTa8KvY0Y85NjL141kRtzxxQYPvDJUby4MVGG3ms3%252b4zWSTg9ncRolpBKnFF8x67NVR%252f94eCLGUCw55c8XuggMpt4rz3bFHPCiU4T%252fOW48DphHpvl3MvgzYM9GyoRU6ZDJgW192uonL8zGFQJ2Db4%252bi76RzmwkP" TargetMode="External"/><Relationship Id="rId18" Type="http://schemas.openxmlformats.org/officeDocument/2006/relationships/hyperlink" Target="http://www.sudpress.it" TargetMode="External"/><Relationship Id="rId26" Type="http://schemas.openxmlformats.org/officeDocument/2006/relationships/hyperlink" Target="http://www.sudpress.it/universita-interviene-lex-rettore-recc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udpress.it/universita-direttore-generale-verso-la-sospensione/" TargetMode="External"/><Relationship Id="rId7" Type="http://schemas.openxmlformats.org/officeDocument/2006/relationships/hyperlink" Target="http://ctzen.it/2014/04/21/unict-sospeso-il-direttore-generale-maggio-cade-un-altro-pezzo-dellera-recca/" TargetMode="External"/><Relationship Id="rId12" Type="http://schemas.openxmlformats.org/officeDocument/2006/relationships/hyperlink" Target="http://edintorni.net/related/service/redirect/?ac=ctzen&amp;ch=1&amp;rf=http%3A//ctzen.it/2014/04/21/unict-sospeso-il-direttore-generale-maggio-cade-un-altro-pezzo-dellera-recca/" TargetMode="External"/><Relationship Id="rId17" Type="http://schemas.openxmlformats.org/officeDocument/2006/relationships/hyperlink" Target="http://edintorni.net/related/service/redirect/?ac=ctzen&amp;ch=1&amp;rf=http%3A//ctzen.it/2011/12/08/unict-entra-in-vigore-lo-statuto-bocciato-recca-snobba-il-parere-del-ministero/" TargetMode="External"/><Relationship Id="rId25" Type="http://schemas.openxmlformats.org/officeDocument/2006/relationships/hyperlink" Target="http://www.sudpress.it/universita-il-verbale-del-cda-che-ha-sospeso-il-direttore-maggio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intorni.net/related/service/redirect/?ac=ctzen&amp;ch=1&amp;rf=http%3A//ctzen.it/2012/03/16/unict-ecco-il-cda-nominato-dal-rettore-pignataro-dissente-e-prepara-la-candidatura/" TargetMode="External"/><Relationship Id="rId20" Type="http://schemas.openxmlformats.org/officeDocument/2006/relationships/hyperlink" Target="http://www.sudpress.it/guerra-all-universita-il-direttore-generale-denuncia-rettore-e-cd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tzen.it/" TargetMode="External"/><Relationship Id="rId11" Type="http://schemas.openxmlformats.org/officeDocument/2006/relationships/hyperlink" Target="http://ctzen.it/2014/04/26/unict-nuovo-attacco-di-lucio-maggio-nonostante-il-richiamo-dellex-rettore-recca/" TargetMode="External"/><Relationship Id="rId24" Type="http://schemas.openxmlformats.org/officeDocument/2006/relationships/hyperlink" Target="http://www.sudpress.it/universita-il-vice-direttore-generale-esautora-il-direttore-genera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intorni.net/related/service/redirect/?ac=ctzen&amp;ch=1&amp;rf=http%3A//ctzen.it/2014/04/23/unict-lucio-maggio-ignora-la-sospensione-continuero-ad-esercitare-le-mie-funzioni/" TargetMode="External"/><Relationship Id="rId23" Type="http://schemas.openxmlformats.org/officeDocument/2006/relationships/hyperlink" Target="http://www.sudpress.it/guerra-alluniversita-il-direttore-generale-invoca-i-revisori-dei-cont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tzen.it/2014/04/23/unict-lucio-maggio-ignora-la-sospensione-continuero-ad-esercitare-le-mie-funzioni/" TargetMode="External"/><Relationship Id="rId19" Type="http://schemas.openxmlformats.org/officeDocument/2006/relationships/hyperlink" Target="http://www.sudpress.it/universita-guerra-tra-rettore-e-direttore-gener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t.it/sites/default/files/CV_dirigenti/CV_maggio.pdf" TargetMode="External"/><Relationship Id="rId14" Type="http://schemas.openxmlformats.org/officeDocument/2006/relationships/hyperlink" Target="http://edintorni.net/related/service/redirect/?ac=ctzen&amp;ch=1&amp;rf=http%3A//ctzen.it/2014/04/26/unict-nuovo-attacco-di-lucio-maggio-nonostante-il-richiamo-dellex-rettore-recca/" TargetMode="External"/><Relationship Id="rId22" Type="http://schemas.openxmlformats.org/officeDocument/2006/relationships/hyperlink" Target="http://www.sudpress.it/universita-sospeso-il-direttore-generale-lucio-maggio/" TargetMode="External"/><Relationship Id="rId27" Type="http://schemas.openxmlformats.org/officeDocument/2006/relationships/hyperlink" Target="http://www.sudpress.it/universita-in-esclusiva-la-lettera-di-lucio-magg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indelicato</dc:creator>
  <cp:lastModifiedBy>salvatore indelicato</cp:lastModifiedBy>
  <cp:revision>6</cp:revision>
  <dcterms:created xsi:type="dcterms:W3CDTF">2014-05-14T11:16:00Z</dcterms:created>
  <dcterms:modified xsi:type="dcterms:W3CDTF">2014-05-14T11:28:00Z</dcterms:modified>
</cp:coreProperties>
</file>