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Pr="009333A2" w:rsidRDefault="009333A2" w:rsidP="009333A2">
      <w:pPr>
        <w:jc w:val="center"/>
        <w:rPr>
          <w:rFonts w:ascii="Times New Roman" w:hAnsi="Times New Roman" w:cs="Times New Roman"/>
          <w:sz w:val="96"/>
          <w:szCs w:val="96"/>
        </w:rPr>
      </w:pPr>
      <w:r w:rsidRPr="009333A2">
        <w:rPr>
          <w:rFonts w:ascii="Times New Roman" w:hAnsi="Times New Roman" w:cs="Times New Roman"/>
          <w:sz w:val="96"/>
          <w:szCs w:val="96"/>
        </w:rPr>
        <w:t>Tabelle di confluenza tra le Classi di Concorso del D.M. 39/1998 e le nuove del D.P.R. 19/2016</w:t>
      </w: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bookmarkStart w:id="0" w:name="_GoBack"/>
      <w:bookmarkEnd w:id="0"/>
    </w:p>
    <w:sectPr w:rsidR="00933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CD" w:rsidRDefault="002154CD" w:rsidP="00496441">
      <w:pPr>
        <w:spacing w:after="0" w:line="240" w:lineRule="auto"/>
      </w:pPr>
      <w:r>
        <w:separator/>
      </w:r>
    </w:p>
  </w:endnote>
  <w:endnote w:type="continuationSeparator" w:id="0">
    <w:p w:rsidR="002154CD" w:rsidRDefault="002154CD" w:rsidP="004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CD" w:rsidRDefault="002154CD" w:rsidP="00496441">
      <w:pPr>
        <w:spacing w:after="0" w:line="240" w:lineRule="auto"/>
      </w:pPr>
      <w:r>
        <w:separator/>
      </w:r>
    </w:p>
  </w:footnote>
  <w:footnote w:type="continuationSeparator" w:id="0">
    <w:p w:rsidR="002154CD" w:rsidRDefault="002154CD" w:rsidP="00496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A2"/>
    <w:rsid w:val="000D2DF5"/>
    <w:rsid w:val="002154CD"/>
    <w:rsid w:val="00496441"/>
    <w:rsid w:val="0093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441"/>
  </w:style>
  <w:style w:type="paragraph" w:styleId="Pidipagina">
    <w:name w:val="footer"/>
    <w:basedOn w:val="Normale"/>
    <w:link w:val="Pidipagina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441"/>
  </w:style>
  <w:style w:type="paragraph" w:styleId="Pidipagina">
    <w:name w:val="footer"/>
    <w:basedOn w:val="Normale"/>
    <w:link w:val="Pidipagina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2016-07-20T16:14:00Z</dcterms:created>
  <dcterms:modified xsi:type="dcterms:W3CDTF">2016-07-20T16:43:00Z</dcterms:modified>
</cp:coreProperties>
</file>